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58E" w:rsidRDefault="00EC093B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1</w:t>
      </w:r>
      <w:r w:rsidR="00E45238">
        <w:rPr>
          <w:rFonts w:ascii="Verdana" w:eastAsiaTheme="minorHAnsi" w:hAnsi="Verdana" w:cstheme="minorBidi"/>
          <w:b/>
          <w:bCs/>
          <w:sz w:val="16"/>
          <w:szCs w:val="16"/>
        </w:rPr>
        <w:t>6</w:t>
      </w:r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E206DF" w:rsidRDefault="00E206DF" w:rsidP="00EC093B">
      <w:pPr>
        <w:spacing w:after="200" w:line="276" w:lineRule="auto"/>
        <w:jc w:val="right"/>
        <w:rPr>
          <w:rFonts w:ascii="Verdana" w:eastAsiaTheme="minorHAnsi" w:hAnsi="Verdana" w:cstheme="minorBidi"/>
          <w:b/>
          <w:sz w:val="14"/>
          <w:szCs w:val="14"/>
        </w:rPr>
      </w:pPr>
      <w:r>
        <w:rPr>
          <w:rFonts w:ascii="Verdana" w:eastAsiaTheme="minorHAnsi" w:hAnsi="Verdana" w:cstheme="minorBidi"/>
          <w:b/>
          <w:sz w:val="14"/>
          <w:szCs w:val="14"/>
        </w:rPr>
        <w:t>Tablica ogłoszeń</w:t>
      </w:r>
    </w:p>
    <w:p w:rsidR="00DE358E" w:rsidRPr="004D0AEF" w:rsidRDefault="00A93979" w:rsidP="00DE358E">
      <w:pPr>
        <w:pStyle w:val="Tekstpodstawowy"/>
        <w:jc w:val="right"/>
        <w:rPr>
          <w:rFonts w:ascii="Verdana" w:hAnsi="Verdana"/>
          <w:b/>
          <w:sz w:val="16"/>
          <w:szCs w:val="16"/>
          <w:u w:val="single"/>
        </w:rPr>
      </w:pPr>
      <w:hyperlink r:id="rId9" w:history="1">
        <w:r w:rsidR="00DE358E" w:rsidRPr="00583608">
          <w:rPr>
            <w:rStyle w:val="Hipercze"/>
            <w:rFonts w:ascii="Verdana" w:hAnsi="Verdana"/>
            <w:b/>
            <w:sz w:val="16"/>
            <w:szCs w:val="16"/>
          </w:rPr>
          <w:t>Egz.</w:t>
        </w:r>
      </w:hyperlink>
      <w:r w:rsidR="00DE358E" w:rsidRPr="00583608">
        <w:rPr>
          <w:rFonts w:ascii="Verdana" w:hAnsi="Verdana"/>
          <w:b/>
          <w:sz w:val="16"/>
          <w:szCs w:val="16"/>
          <w:u w:val="single"/>
        </w:rPr>
        <w:t xml:space="preserve"> nr 1-</w:t>
      </w:r>
      <w:r w:rsidR="00DE358E" w:rsidRPr="00014FC0">
        <w:rPr>
          <w:rFonts w:ascii="Verdana" w:hAnsi="Verdana"/>
          <w:b/>
          <w:sz w:val="16"/>
          <w:szCs w:val="16"/>
          <w:u w:val="single"/>
        </w:rPr>
        <w:t>3</w:t>
      </w:r>
    </w:p>
    <w:p w:rsidR="00DE358E" w:rsidRPr="00014FC0" w:rsidRDefault="00DE358E" w:rsidP="00DE358E">
      <w:pPr>
        <w:pStyle w:val="Tekstpodstawowy"/>
        <w:jc w:val="right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Kielce, dnia 201</w:t>
      </w:r>
      <w:r w:rsidR="00EC093B">
        <w:rPr>
          <w:rFonts w:ascii="Verdana" w:hAnsi="Verdana"/>
          <w:sz w:val="16"/>
          <w:szCs w:val="16"/>
        </w:rPr>
        <w:t>7</w:t>
      </w:r>
      <w:r w:rsidRPr="00014FC0"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02</w:t>
      </w:r>
      <w:r>
        <w:rPr>
          <w:rFonts w:ascii="Verdana" w:hAnsi="Verdana"/>
          <w:sz w:val="16"/>
          <w:szCs w:val="16"/>
        </w:rPr>
        <w:t>-</w:t>
      </w:r>
      <w:r w:rsidR="00EC093B">
        <w:rPr>
          <w:rFonts w:ascii="Verdana" w:hAnsi="Verdana"/>
          <w:sz w:val="16"/>
          <w:szCs w:val="16"/>
        </w:rPr>
        <w:t>23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bookmarkStart w:id="0" w:name="_GoBack"/>
      <w:bookmarkEnd w:id="0"/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Zawiadomienie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  <w:u w:val="single"/>
        </w:rPr>
      </w:pPr>
      <w:r w:rsidRPr="00014FC0">
        <w:rPr>
          <w:rFonts w:ascii="Verdana" w:hAnsi="Verdana"/>
          <w:b/>
          <w:sz w:val="16"/>
          <w:szCs w:val="16"/>
          <w:u w:val="single"/>
        </w:rPr>
        <w:t>o wyborze najkorzystniejszej oferty</w:t>
      </w:r>
    </w:p>
    <w:p w:rsidR="00E45238" w:rsidRPr="00E45238" w:rsidRDefault="00DE358E" w:rsidP="00E45238">
      <w:pPr>
        <w:jc w:val="center"/>
        <w:rPr>
          <w:rFonts w:ascii="Arial Narrow" w:hAnsi="Arial Narrow"/>
          <w:b/>
          <w:sz w:val="20"/>
          <w:szCs w:val="20"/>
        </w:rPr>
      </w:pPr>
      <w:r w:rsidRPr="00014FC0">
        <w:rPr>
          <w:rFonts w:ascii="Verdana" w:hAnsi="Verdana"/>
          <w:sz w:val="16"/>
          <w:szCs w:val="16"/>
        </w:rPr>
        <w:tab/>
      </w:r>
      <w:r w:rsidRPr="00014FC0">
        <w:rPr>
          <w:rFonts w:ascii="Verdana" w:hAnsi="Verdana" w:cs="Tahoma"/>
          <w:bCs/>
          <w:sz w:val="16"/>
          <w:szCs w:val="16"/>
          <w:lang w:eastAsia="ar-SA"/>
        </w:rPr>
        <w:t>Zakład Doskonalenia Zawodowego w Kielcach, ul. Paderewskiego 55, 25–950 Kielce</w:t>
      </w:r>
      <w:r>
        <w:rPr>
          <w:rFonts w:ascii="Verdana" w:hAnsi="Verdana" w:cs="Tahoma"/>
          <w:sz w:val="16"/>
          <w:szCs w:val="16"/>
          <w:lang w:eastAsia="ar-SA"/>
        </w:rPr>
        <w:t xml:space="preserve"> informuje, że w dniu 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>.</w:t>
      </w:r>
      <w:r w:rsidR="00E45238">
        <w:rPr>
          <w:rFonts w:ascii="Verdana" w:hAnsi="Verdana" w:cs="Tahoma"/>
          <w:sz w:val="16"/>
          <w:szCs w:val="16"/>
          <w:lang w:eastAsia="ar-SA"/>
        </w:rPr>
        <w:t>0</w:t>
      </w:r>
      <w:r>
        <w:rPr>
          <w:rFonts w:ascii="Verdana" w:hAnsi="Verdana" w:cs="Tahoma"/>
          <w:sz w:val="16"/>
          <w:szCs w:val="16"/>
          <w:lang w:eastAsia="ar-SA"/>
        </w:rPr>
        <w:t>2.201</w:t>
      </w:r>
      <w:r w:rsidR="00E45238">
        <w:rPr>
          <w:rFonts w:ascii="Verdana" w:hAnsi="Verdana" w:cs="Tahoma"/>
          <w:sz w:val="16"/>
          <w:szCs w:val="16"/>
          <w:lang w:eastAsia="ar-SA"/>
        </w:rPr>
        <w:t>7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r. o godz. 1</w:t>
      </w:r>
      <w:r>
        <w:rPr>
          <w:rFonts w:ascii="Verdana" w:hAnsi="Verdana" w:cs="Tahoma"/>
          <w:sz w:val="16"/>
          <w:szCs w:val="16"/>
          <w:lang w:eastAsia="ar-SA"/>
        </w:rPr>
        <w:t>0</w:t>
      </w:r>
      <w:r w:rsidRPr="00014FC0">
        <w:rPr>
          <w:rFonts w:ascii="Verdana" w:hAnsi="Verdana" w:cs="Tahoma"/>
          <w:sz w:val="16"/>
          <w:szCs w:val="16"/>
          <w:lang w:eastAsia="ar-SA"/>
        </w:rPr>
        <w:t>:</w:t>
      </w:r>
      <w:r w:rsidR="00EC093B">
        <w:rPr>
          <w:rFonts w:ascii="Verdana" w:hAnsi="Verdana" w:cs="Tahoma"/>
          <w:sz w:val="16"/>
          <w:szCs w:val="16"/>
          <w:lang w:eastAsia="ar-SA"/>
        </w:rPr>
        <w:t>20</w:t>
      </w:r>
      <w:r w:rsidRPr="00014FC0">
        <w:rPr>
          <w:rFonts w:ascii="Verdana" w:hAnsi="Verdana" w:cs="Tahoma"/>
          <w:sz w:val="16"/>
          <w:szCs w:val="16"/>
          <w:lang w:eastAsia="ar-SA"/>
        </w:rPr>
        <w:t xml:space="preserve"> odbyło się otwarcie ofert w prowadzonym rozpoznaniu w celu udzielenia zamówienia w oparciu o zastosowanie zasad równego traktowania, uczciwej konkurencji i przejrzystości na </w:t>
      </w:r>
      <w:r w:rsidR="00E45238" w:rsidRPr="00E45238">
        <w:rPr>
          <w:rFonts w:ascii="Arial Narrow" w:hAnsi="Arial Narrow" w:cs="Arial"/>
          <w:b/>
          <w:sz w:val="20"/>
          <w:szCs w:val="20"/>
        </w:rPr>
        <w:t xml:space="preserve">„Świadczenie usługi kształcenia podyplomowego pielęgniarek i położnych </w:t>
      </w:r>
      <w:r w:rsidR="00E45238" w:rsidRPr="00E45238">
        <w:rPr>
          <w:rFonts w:ascii="Arial Narrow" w:hAnsi="Arial Narrow"/>
          <w:b/>
          <w:sz w:val="20"/>
          <w:szCs w:val="20"/>
        </w:rPr>
        <w:t xml:space="preserve">– zatrudnienie Kierownika Kursu oraz Wykładowców </w:t>
      </w:r>
    </w:p>
    <w:p w:rsidR="00E45238" w:rsidRPr="00E45238" w:rsidRDefault="00E45238" w:rsidP="00E45238">
      <w:pPr>
        <w:jc w:val="center"/>
        <w:rPr>
          <w:rFonts w:ascii="Arial Narrow" w:hAnsi="Arial Narrow"/>
          <w:b/>
          <w:sz w:val="20"/>
          <w:szCs w:val="20"/>
        </w:rPr>
      </w:pPr>
      <w:r w:rsidRPr="00E45238">
        <w:rPr>
          <w:rFonts w:ascii="Arial Narrow" w:hAnsi="Arial Narrow"/>
          <w:b/>
          <w:sz w:val="20"/>
          <w:szCs w:val="20"/>
        </w:rPr>
        <w:t xml:space="preserve">na kursie pn. „KURS SPECJALISTYCZNY W DZIEDZINIE WYWIADU I BADANIA FIZYKALNEGO DLA PIELĘGNIAREK </w:t>
      </w:r>
      <w:r w:rsidRPr="00E45238">
        <w:rPr>
          <w:rFonts w:ascii="Arial Narrow" w:hAnsi="Arial Narrow"/>
          <w:b/>
          <w:sz w:val="20"/>
          <w:szCs w:val="20"/>
        </w:rPr>
        <w:br/>
        <w:t>I POŁOŻNYCH”</w:t>
      </w:r>
    </w:p>
    <w:p w:rsidR="00DE358E" w:rsidRPr="004D0AEF" w:rsidRDefault="00DE358E" w:rsidP="00E45238">
      <w:pPr>
        <w:spacing w:after="120"/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 ramach projektu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 xml:space="preserve">„Kształcenie ustawiczne gwarantem wysokiego profesjonalizmu pielęgniarek </w:t>
      </w:r>
    </w:p>
    <w:p w:rsidR="00DE358E" w:rsidRPr="004D0AEF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i położnych”</w:t>
      </w:r>
    </w:p>
    <w:p w:rsidR="00DE358E" w:rsidRPr="009564F3" w:rsidRDefault="00DE358E" w:rsidP="00DE358E">
      <w:pPr>
        <w:jc w:val="center"/>
        <w:rPr>
          <w:rFonts w:ascii="Verdana" w:hAnsi="Verdana"/>
          <w:b/>
          <w:sz w:val="18"/>
          <w:szCs w:val="18"/>
        </w:rPr>
      </w:pPr>
      <w:r w:rsidRPr="004D0AEF">
        <w:rPr>
          <w:rFonts w:ascii="Verdana" w:hAnsi="Verdana"/>
          <w:b/>
          <w:sz w:val="18"/>
          <w:szCs w:val="18"/>
        </w:rPr>
        <w:t>współfinansowanego ze środków Unii Europejskiej w ramach Europejskiego Funduszu Społecznego</w:t>
      </w:r>
    </w:p>
    <w:p w:rsidR="00DE358E" w:rsidRPr="00EC093B" w:rsidRDefault="00DE358E" w:rsidP="00EC093B">
      <w:pPr>
        <w:spacing w:after="200" w:line="276" w:lineRule="auto"/>
        <w:rPr>
          <w:rFonts w:ascii="Verdana" w:eastAsiaTheme="minorHAnsi" w:hAnsi="Verdana" w:cstheme="minorBidi"/>
          <w:b/>
          <w:sz w:val="14"/>
          <w:szCs w:val="14"/>
        </w:rPr>
      </w:pPr>
      <w:r w:rsidRPr="00014FC0">
        <w:rPr>
          <w:rFonts w:ascii="Verdana" w:hAnsi="Verdana" w:cs="Tahoma"/>
          <w:b/>
          <w:bCs/>
          <w:sz w:val="16"/>
          <w:szCs w:val="16"/>
          <w:lang w:eastAsia="ar-SA"/>
        </w:rPr>
        <w:t xml:space="preserve">Numer sprawy: 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1</w:t>
      </w:r>
      <w:r w:rsidR="00E45238">
        <w:rPr>
          <w:rFonts w:ascii="Verdana" w:eastAsiaTheme="minorHAnsi" w:hAnsi="Verdana" w:cstheme="minorBidi"/>
          <w:b/>
          <w:bCs/>
          <w:sz w:val="16"/>
          <w:szCs w:val="16"/>
        </w:rPr>
        <w:t>6</w:t>
      </w:r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/ZK/2017/</w:t>
      </w:r>
      <w:proofErr w:type="spellStart"/>
      <w:r w:rsidR="00EC093B" w:rsidRPr="00EC093B">
        <w:rPr>
          <w:rFonts w:ascii="Verdana" w:eastAsiaTheme="minorHAnsi" w:hAnsi="Verdana" w:cstheme="minorBidi"/>
          <w:b/>
          <w:bCs/>
          <w:sz w:val="16"/>
          <w:szCs w:val="16"/>
        </w:rPr>
        <w:t>PiP</w:t>
      </w:r>
      <w:proofErr w:type="spellEnd"/>
      <w:r w:rsidR="00EC093B" w:rsidRPr="00EC093B">
        <w:rPr>
          <w:rFonts w:ascii="Verdana" w:eastAsiaTheme="minorHAnsi" w:hAnsi="Verdana" w:cstheme="minorBidi"/>
          <w:b/>
          <w:sz w:val="14"/>
          <w:szCs w:val="14"/>
        </w:rPr>
        <w:t xml:space="preserve"> </w:t>
      </w:r>
    </w:p>
    <w:p w:rsidR="00DE358E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014FC0">
        <w:rPr>
          <w:rFonts w:ascii="Verdana" w:hAnsi="Verdana" w:cs="Tahoma"/>
          <w:bCs/>
          <w:sz w:val="16"/>
          <w:szCs w:val="16"/>
        </w:rPr>
        <w:t>W wyniku oceny złożonych ofert:</w:t>
      </w: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1: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E45238" w:rsidRDefault="00E45238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E45238" w:rsidRDefault="00E45238" w:rsidP="00E45238">
      <w:pPr>
        <w:pStyle w:val="Tekstpodstawowy"/>
        <w:jc w:val="left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Oferty odrzucone:</w:t>
      </w: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9"/>
        <w:gridCol w:w="4628"/>
        <w:gridCol w:w="2568"/>
      </w:tblGrid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2568" w:type="dxa"/>
            <w:vAlign w:val="center"/>
            <w:hideMark/>
          </w:tcPr>
          <w:p w:rsidR="00E45238" w:rsidRPr="003650DE" w:rsidRDefault="00E45238" w:rsidP="007037DA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Powód odrzucenia</w:t>
            </w:r>
          </w:p>
        </w:tc>
      </w:tr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1</w:t>
            </w:r>
          </w:p>
        </w:tc>
        <w:tc>
          <w:tcPr>
            <w:tcW w:w="4628" w:type="dxa"/>
            <w:vAlign w:val="center"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 xml:space="preserve">Studnicka Alina 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Ul. Mickiewicza 55/7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Sandomierz</w:t>
            </w:r>
          </w:p>
        </w:tc>
        <w:tc>
          <w:tcPr>
            <w:tcW w:w="2568" w:type="dxa"/>
            <w:vAlign w:val="center"/>
          </w:tcPr>
          <w:p w:rsidR="00E45238" w:rsidRPr="003650DE" w:rsidRDefault="00E45238" w:rsidP="007037DA">
            <w:pPr>
              <w:widowControl w:val="0"/>
              <w:suppressAutoHyphens/>
              <w:jc w:val="center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 xml:space="preserve">Wykonawca złożył ofertę z rażąco nisko cena został wezwany do wyjaśnień. Odpowiedział, ze wycofuje się z udziału z postepowaniu z powodu nieprawidłowego wycenienia przedmiotu zamówienia. </w:t>
            </w:r>
          </w:p>
        </w:tc>
      </w:tr>
    </w:tbl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2: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E45238" w:rsidRPr="003650DE" w:rsidRDefault="00E45238" w:rsidP="00E45238">
      <w:pPr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 xml:space="preserve">Studnicka Alina </w:t>
      </w:r>
    </w:p>
    <w:p w:rsidR="00E45238" w:rsidRPr="003650DE" w:rsidRDefault="00E45238" w:rsidP="00E45238">
      <w:pPr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>Ul. Mickiewicza 55/7</w:t>
      </w:r>
    </w:p>
    <w:p w:rsidR="00E45238" w:rsidRDefault="00E45238" w:rsidP="00E45238">
      <w:pPr>
        <w:spacing w:after="60"/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>Sandomierz</w:t>
      </w: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E45238" w:rsidRDefault="00E45238" w:rsidP="00E45238">
      <w:pPr>
        <w:spacing w:after="60"/>
        <w:jc w:val="center"/>
        <w:rPr>
          <w:rFonts w:ascii="Verdana" w:hAnsi="Verdana"/>
          <w:bCs/>
          <w:sz w:val="16"/>
          <w:szCs w:val="16"/>
        </w:rPr>
      </w:pPr>
    </w:p>
    <w:p w:rsidR="00E45238" w:rsidRDefault="00E45238" w:rsidP="00E45238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5465"/>
        <w:gridCol w:w="1673"/>
      </w:tblGrid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417" w:type="dxa"/>
            <w:vAlign w:val="center"/>
            <w:hideMark/>
          </w:tcPr>
          <w:p w:rsidR="00E45238" w:rsidRPr="003650DE" w:rsidRDefault="00E45238" w:rsidP="007037DA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Ilość punktów</w:t>
            </w:r>
          </w:p>
        </w:tc>
      </w:tr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4628" w:type="dxa"/>
            <w:vAlign w:val="center"/>
          </w:tcPr>
          <w:p w:rsidR="00E45238" w:rsidRPr="007F22BB" w:rsidRDefault="00E45238" w:rsidP="00E45238">
            <w:pPr>
              <w:widowControl w:val="0"/>
              <w:suppressAutoHyphens/>
              <w:jc w:val="center"/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</w:pPr>
            <w:proofErr w:type="spellStart"/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  <w:t>Work&amp;Traning</w:t>
            </w:r>
            <w:proofErr w:type="spellEnd"/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  <w:t xml:space="preserve"> Spółka z o.o.</w:t>
            </w:r>
          </w:p>
          <w:p w:rsidR="00E45238" w:rsidRDefault="00E45238" w:rsidP="00E45238">
            <w:pPr>
              <w:pStyle w:val="Tekstpodstawowy"/>
              <w:jc w:val="center"/>
              <w:rPr>
                <w:rFonts w:ascii="Verdana" w:eastAsia="Arial Unicode MS" w:hAnsi="Verdana"/>
                <w:b/>
                <w:kern w:val="1"/>
                <w:sz w:val="18"/>
                <w:szCs w:val="18"/>
                <w:lang w:eastAsia="en-US"/>
              </w:rPr>
            </w:pPr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  <w:lang w:eastAsia="en-US"/>
              </w:rPr>
              <w:t>27-200 Starachowice ul. Zgodna 2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5238" w:rsidRPr="003650DE" w:rsidRDefault="00E45238" w:rsidP="00E45238">
            <w:pPr>
              <w:widowControl w:val="0"/>
              <w:suppressAutoHyphens/>
              <w:jc w:val="center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88,89</w:t>
            </w:r>
          </w:p>
        </w:tc>
      </w:tr>
    </w:tbl>
    <w:p w:rsidR="00E45238" w:rsidRPr="004D0AEF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4D0AEF" w:rsidRDefault="00DE358E" w:rsidP="00DE358E">
      <w:pPr>
        <w:spacing w:after="60"/>
        <w:jc w:val="both"/>
        <w:rPr>
          <w:rFonts w:ascii="Verdana" w:hAnsi="Verdana" w:cs="Tahom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3: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7F22BB" w:rsidRPr="007F22BB" w:rsidRDefault="007F22BB" w:rsidP="007F22BB">
      <w:pPr>
        <w:widowControl w:val="0"/>
        <w:suppressAutoHyphens/>
        <w:jc w:val="center"/>
        <w:rPr>
          <w:rFonts w:ascii="Verdana" w:eastAsia="Arial Unicode MS" w:hAnsi="Verdana"/>
          <w:b/>
          <w:kern w:val="1"/>
          <w:sz w:val="18"/>
          <w:szCs w:val="18"/>
        </w:rPr>
      </w:pPr>
      <w:proofErr w:type="spellStart"/>
      <w:r w:rsidRPr="007F22BB">
        <w:rPr>
          <w:rFonts w:ascii="Verdana" w:eastAsia="Arial Unicode MS" w:hAnsi="Verdana"/>
          <w:b/>
          <w:kern w:val="1"/>
          <w:sz w:val="18"/>
          <w:szCs w:val="18"/>
        </w:rPr>
        <w:t>Work&amp;Traning</w:t>
      </w:r>
      <w:proofErr w:type="spellEnd"/>
      <w:r w:rsidRPr="007F22BB">
        <w:rPr>
          <w:rFonts w:ascii="Verdana" w:eastAsia="Arial Unicode MS" w:hAnsi="Verdana"/>
          <w:b/>
          <w:kern w:val="1"/>
          <w:sz w:val="18"/>
          <w:szCs w:val="18"/>
        </w:rPr>
        <w:t xml:space="preserve"> Spółka z o.o.</w:t>
      </w:r>
    </w:p>
    <w:p w:rsidR="007F22BB" w:rsidRDefault="007F22BB" w:rsidP="007F22BB">
      <w:pPr>
        <w:pStyle w:val="Tekstpodstawowy"/>
        <w:jc w:val="center"/>
        <w:rPr>
          <w:rFonts w:ascii="Verdana" w:eastAsia="Arial Unicode MS" w:hAnsi="Verdana"/>
          <w:b/>
          <w:kern w:val="1"/>
          <w:sz w:val="18"/>
          <w:szCs w:val="18"/>
          <w:lang w:eastAsia="en-US"/>
        </w:rPr>
      </w:pPr>
      <w:r w:rsidRPr="007F22BB">
        <w:rPr>
          <w:rFonts w:ascii="Verdana" w:eastAsia="Arial Unicode MS" w:hAnsi="Verdana"/>
          <w:b/>
          <w:kern w:val="1"/>
          <w:sz w:val="18"/>
          <w:szCs w:val="18"/>
          <w:lang w:eastAsia="en-US"/>
        </w:rPr>
        <w:t>27-200 Starachowice ul. Zgodna 2</w:t>
      </w:r>
    </w:p>
    <w:p w:rsidR="00DE358E" w:rsidRDefault="00DE358E" w:rsidP="007F22BB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DE358E" w:rsidRPr="00014FC0" w:rsidRDefault="00DE358E" w:rsidP="00DE358E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p w:rsidR="00E45238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E45238" w:rsidRDefault="00E45238" w:rsidP="00DE358E">
      <w:pPr>
        <w:spacing w:after="60"/>
        <w:jc w:val="both"/>
        <w:rPr>
          <w:rFonts w:ascii="Verdana" w:hAnsi="Verdana" w:cs="Tahoma"/>
          <w:bCs/>
          <w:sz w:val="16"/>
          <w:szCs w:val="16"/>
          <w:highlight w:val="yellow"/>
        </w:rPr>
      </w:pPr>
    </w:p>
    <w:p w:rsidR="00DE358E" w:rsidRDefault="00DE358E" w:rsidP="00DE358E">
      <w:pPr>
        <w:spacing w:after="60"/>
        <w:jc w:val="both"/>
        <w:rPr>
          <w:rFonts w:ascii="Verdana" w:hAnsi="Verdana"/>
          <w:bCs/>
          <w:sz w:val="16"/>
          <w:szCs w:val="16"/>
        </w:rPr>
      </w:pPr>
      <w:r w:rsidRPr="004D0AEF">
        <w:rPr>
          <w:rFonts w:ascii="Verdana" w:hAnsi="Verdana" w:cs="Tahoma"/>
          <w:bCs/>
          <w:sz w:val="16"/>
          <w:szCs w:val="16"/>
          <w:highlight w:val="yellow"/>
        </w:rPr>
        <w:t>Dla zadania 4:</w:t>
      </w:r>
      <w:r w:rsidRPr="00014FC0">
        <w:rPr>
          <w:rFonts w:ascii="Verdana" w:hAnsi="Verdana"/>
          <w:bCs/>
          <w:sz w:val="16"/>
          <w:szCs w:val="16"/>
        </w:rPr>
        <w:t>Ofertę ważną z najkorzystniejszą ceną złożył Wykonawca:</w:t>
      </w:r>
    </w:p>
    <w:p w:rsidR="00E45238" w:rsidRPr="003650DE" w:rsidRDefault="00E45238" w:rsidP="00E45238">
      <w:pPr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 xml:space="preserve">Studnicka Alina </w:t>
      </w:r>
    </w:p>
    <w:p w:rsidR="00E45238" w:rsidRPr="003650DE" w:rsidRDefault="00E45238" w:rsidP="00E45238">
      <w:pPr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>Ul. Mickiewicza 55/7</w:t>
      </w:r>
    </w:p>
    <w:p w:rsidR="00E45238" w:rsidRDefault="00E45238" w:rsidP="00E45238">
      <w:pPr>
        <w:spacing w:after="60"/>
        <w:jc w:val="center"/>
        <w:rPr>
          <w:rFonts w:ascii="Verdana" w:hAnsi="Verdana" w:cs="Arial"/>
          <w:b/>
          <w:sz w:val="16"/>
          <w:szCs w:val="16"/>
        </w:rPr>
      </w:pPr>
      <w:r w:rsidRPr="003650DE">
        <w:rPr>
          <w:rFonts w:ascii="Verdana" w:hAnsi="Verdana" w:cs="Arial"/>
          <w:b/>
          <w:sz w:val="16"/>
          <w:szCs w:val="16"/>
        </w:rPr>
        <w:t>Sandomierz</w:t>
      </w: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  <w:r w:rsidRPr="00014FC0">
        <w:rPr>
          <w:rFonts w:ascii="Verdana" w:hAnsi="Verdana"/>
          <w:b/>
          <w:sz w:val="16"/>
          <w:szCs w:val="16"/>
        </w:rPr>
        <w:t>Ilość punktów: 100</w:t>
      </w:r>
    </w:p>
    <w:p w:rsidR="00E45238" w:rsidRDefault="00E45238" w:rsidP="00E45238">
      <w:pPr>
        <w:pStyle w:val="Tekstpodstawowy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Pozostałe oferty:</w:t>
      </w:r>
    </w:p>
    <w:p w:rsidR="00E45238" w:rsidRDefault="00E45238" w:rsidP="00E45238">
      <w:pPr>
        <w:pStyle w:val="Tekstpodstawowy"/>
        <w:jc w:val="center"/>
        <w:rPr>
          <w:rFonts w:ascii="Verdana" w:hAnsi="Verdana"/>
          <w:b/>
          <w:sz w:val="16"/>
          <w:szCs w:val="16"/>
        </w:rPr>
      </w:pPr>
    </w:p>
    <w:tbl>
      <w:tblPr>
        <w:tblW w:w="8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2"/>
        <w:gridCol w:w="5465"/>
        <w:gridCol w:w="1673"/>
      </w:tblGrid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Numer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oferty</w:t>
            </w:r>
          </w:p>
        </w:tc>
        <w:tc>
          <w:tcPr>
            <w:tcW w:w="4628" w:type="dxa"/>
            <w:vAlign w:val="center"/>
            <w:hideMark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 w:rsidRPr="003650DE">
              <w:rPr>
                <w:rFonts w:ascii="Verdana" w:hAnsi="Verdana" w:cs="Arial"/>
                <w:b/>
                <w:sz w:val="16"/>
                <w:szCs w:val="16"/>
              </w:rPr>
              <w:t>Nazwa (firma) i adres wykonawcy</w:t>
            </w:r>
          </w:p>
        </w:tc>
        <w:tc>
          <w:tcPr>
            <w:tcW w:w="1417" w:type="dxa"/>
            <w:vAlign w:val="center"/>
            <w:hideMark/>
          </w:tcPr>
          <w:p w:rsidR="00E45238" w:rsidRPr="003650DE" w:rsidRDefault="00E45238" w:rsidP="007037DA">
            <w:pPr>
              <w:widowControl w:val="0"/>
              <w:suppressAutoHyphens/>
              <w:jc w:val="center"/>
              <w:rPr>
                <w:rFonts w:ascii="Verdana" w:eastAsia="Times New Roman" w:hAnsi="Verdana" w:cs="Arial"/>
                <w:b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b/>
                <w:kern w:val="1"/>
                <w:sz w:val="16"/>
                <w:szCs w:val="16"/>
              </w:rPr>
              <w:t>Ilość punktów</w:t>
            </w:r>
          </w:p>
        </w:tc>
      </w:tr>
      <w:tr w:rsidR="00E45238" w:rsidRPr="003650DE" w:rsidTr="007037DA">
        <w:trPr>
          <w:cantSplit/>
          <w:trHeight w:val="170"/>
          <w:jc w:val="center"/>
        </w:trPr>
        <w:tc>
          <w:tcPr>
            <w:tcW w:w="1009" w:type="dxa"/>
            <w:vAlign w:val="center"/>
          </w:tcPr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  <w:r>
              <w:rPr>
                <w:rFonts w:ascii="Verdana" w:hAnsi="Verdana" w:cs="Arial"/>
                <w:b/>
                <w:sz w:val="16"/>
                <w:szCs w:val="16"/>
              </w:rPr>
              <w:t>2</w:t>
            </w:r>
          </w:p>
        </w:tc>
        <w:tc>
          <w:tcPr>
            <w:tcW w:w="4628" w:type="dxa"/>
            <w:vAlign w:val="center"/>
          </w:tcPr>
          <w:p w:rsidR="00E45238" w:rsidRPr="007F22BB" w:rsidRDefault="00E45238" w:rsidP="00E45238">
            <w:pPr>
              <w:widowControl w:val="0"/>
              <w:suppressAutoHyphens/>
              <w:jc w:val="center"/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</w:pPr>
            <w:proofErr w:type="spellStart"/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  <w:t>Work&amp;Traning</w:t>
            </w:r>
            <w:proofErr w:type="spellEnd"/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</w:rPr>
              <w:t xml:space="preserve"> Spółka z o.o.</w:t>
            </w:r>
          </w:p>
          <w:p w:rsidR="00E45238" w:rsidRDefault="00E45238" w:rsidP="00E45238">
            <w:pPr>
              <w:pStyle w:val="Tekstpodstawowy"/>
              <w:jc w:val="center"/>
              <w:rPr>
                <w:rFonts w:ascii="Verdana" w:eastAsia="Arial Unicode MS" w:hAnsi="Verdana"/>
                <w:b/>
                <w:kern w:val="1"/>
                <w:sz w:val="18"/>
                <w:szCs w:val="18"/>
                <w:lang w:eastAsia="en-US"/>
              </w:rPr>
            </w:pPr>
            <w:r w:rsidRPr="007F22BB">
              <w:rPr>
                <w:rFonts w:ascii="Verdana" w:eastAsia="Arial Unicode MS" w:hAnsi="Verdana"/>
                <w:b/>
                <w:kern w:val="1"/>
                <w:sz w:val="18"/>
                <w:szCs w:val="18"/>
                <w:lang w:eastAsia="en-US"/>
              </w:rPr>
              <w:t>27-200 Starachowice ul. Zgodna 2</w:t>
            </w:r>
          </w:p>
          <w:p w:rsidR="00E45238" w:rsidRPr="003650DE" w:rsidRDefault="00E45238" w:rsidP="007037DA">
            <w:pPr>
              <w:jc w:val="center"/>
              <w:rPr>
                <w:rFonts w:ascii="Verdana" w:hAnsi="Verdana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E45238" w:rsidRPr="003650DE" w:rsidRDefault="00E45238" w:rsidP="007037DA">
            <w:pPr>
              <w:widowControl w:val="0"/>
              <w:suppressAutoHyphens/>
              <w:jc w:val="center"/>
              <w:rPr>
                <w:rFonts w:ascii="Verdana" w:eastAsia="Arial Unicode MS" w:hAnsi="Verdana" w:cs="Arial"/>
                <w:kern w:val="1"/>
                <w:sz w:val="16"/>
                <w:szCs w:val="16"/>
              </w:rPr>
            </w:pPr>
            <w:r>
              <w:rPr>
                <w:rFonts w:ascii="Verdana" w:eastAsia="Arial Unicode MS" w:hAnsi="Verdana" w:cs="Arial"/>
                <w:kern w:val="1"/>
                <w:sz w:val="16"/>
                <w:szCs w:val="16"/>
              </w:rPr>
              <w:t>88,89</w:t>
            </w:r>
          </w:p>
        </w:tc>
      </w:tr>
    </w:tbl>
    <w:p w:rsidR="00E45238" w:rsidRPr="004D0AEF" w:rsidRDefault="00E45238" w:rsidP="00E45238">
      <w:pPr>
        <w:spacing w:after="60"/>
        <w:jc w:val="center"/>
        <w:rPr>
          <w:rFonts w:ascii="Verdana" w:hAnsi="Verdana" w:cs="Tahoma"/>
          <w:bCs/>
          <w:sz w:val="16"/>
          <w:szCs w:val="16"/>
        </w:rPr>
      </w:pP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Pr="00014FC0" w:rsidRDefault="00DE358E" w:rsidP="00DE358E">
      <w:pPr>
        <w:pStyle w:val="Tekstpodstawowy"/>
        <w:rPr>
          <w:rFonts w:ascii="Verdana" w:hAnsi="Verdana"/>
          <w:b/>
          <w:sz w:val="16"/>
          <w:szCs w:val="16"/>
          <w:u w:val="single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  <w:r w:rsidRPr="004942C9">
        <w:rPr>
          <w:rFonts w:ascii="Verdana" w:hAnsi="Verdana"/>
          <w:b/>
          <w:sz w:val="14"/>
          <w:szCs w:val="14"/>
        </w:rPr>
        <w:t xml:space="preserve">mgr </w:t>
      </w:r>
      <w:r>
        <w:rPr>
          <w:rFonts w:ascii="Verdana" w:hAnsi="Verdana"/>
          <w:b/>
          <w:sz w:val="14"/>
          <w:szCs w:val="14"/>
        </w:rPr>
        <w:t>Jowita Stachura-Jakóbik</w:t>
      </w:r>
    </w:p>
    <w:p w:rsidR="00DE358E" w:rsidRPr="004942C9" w:rsidRDefault="00DE358E" w:rsidP="00DE358E">
      <w:pPr>
        <w:spacing w:after="60"/>
        <w:ind w:left="5760"/>
        <w:jc w:val="center"/>
        <w:rPr>
          <w:rFonts w:ascii="Verdana" w:hAnsi="Verdana"/>
          <w:b/>
          <w:sz w:val="14"/>
          <w:szCs w:val="14"/>
        </w:rPr>
      </w:pPr>
    </w:p>
    <w:p w:rsidR="00DE358E" w:rsidRDefault="00DE358E" w:rsidP="00DE358E">
      <w:pPr>
        <w:pStyle w:val="Tekstpodstawowy"/>
        <w:ind w:left="5760"/>
        <w:jc w:val="center"/>
        <w:rPr>
          <w:rFonts w:ascii="Verdana" w:hAnsi="Verdana"/>
          <w:b/>
          <w:bCs/>
          <w:sz w:val="14"/>
          <w:szCs w:val="14"/>
        </w:rPr>
      </w:pPr>
      <w:r>
        <w:rPr>
          <w:rFonts w:ascii="Verdana" w:hAnsi="Verdana"/>
          <w:sz w:val="14"/>
          <w:szCs w:val="14"/>
        </w:rPr>
        <w:t>gł. specjalista ds. Z</w:t>
      </w:r>
      <w:r w:rsidRPr="004942C9">
        <w:rPr>
          <w:rFonts w:ascii="Verdana" w:hAnsi="Verdana"/>
          <w:sz w:val="14"/>
          <w:szCs w:val="14"/>
        </w:rPr>
        <w:t xml:space="preserve">amówień </w:t>
      </w:r>
      <w:r>
        <w:rPr>
          <w:rFonts w:ascii="Verdana" w:hAnsi="Verdana"/>
          <w:sz w:val="14"/>
          <w:szCs w:val="14"/>
        </w:rPr>
        <w:t>P</w:t>
      </w:r>
      <w:r w:rsidRPr="004942C9">
        <w:rPr>
          <w:rFonts w:ascii="Verdana" w:hAnsi="Verdana"/>
          <w:sz w:val="14"/>
          <w:szCs w:val="14"/>
        </w:rPr>
        <w:t xml:space="preserve">ublicznych </w:t>
      </w:r>
      <w:r>
        <w:rPr>
          <w:rFonts w:ascii="Verdana" w:hAnsi="Verdana"/>
          <w:sz w:val="14"/>
          <w:szCs w:val="14"/>
        </w:rPr>
        <w:br/>
        <w:t>i K</w:t>
      </w:r>
      <w:r w:rsidRPr="004942C9">
        <w:rPr>
          <w:rFonts w:ascii="Verdana" w:hAnsi="Verdana"/>
          <w:sz w:val="14"/>
          <w:szCs w:val="14"/>
        </w:rPr>
        <w:t xml:space="preserve">ontraktowania </w:t>
      </w:r>
      <w:r>
        <w:rPr>
          <w:rFonts w:ascii="Verdana" w:hAnsi="Verdana"/>
          <w:sz w:val="14"/>
          <w:szCs w:val="14"/>
        </w:rPr>
        <w:t>W</w:t>
      </w:r>
      <w:r w:rsidRPr="004942C9">
        <w:rPr>
          <w:rFonts w:ascii="Verdana" w:hAnsi="Verdana"/>
          <w:sz w:val="14"/>
          <w:szCs w:val="14"/>
        </w:rPr>
        <w:t>ydatków</w:t>
      </w:r>
    </w:p>
    <w:p w:rsidR="00DE358E" w:rsidRPr="00903BCA" w:rsidRDefault="00DE358E" w:rsidP="00DE358E"/>
    <w:p w:rsidR="005D4042" w:rsidRPr="00DE358E" w:rsidRDefault="005D4042" w:rsidP="00DE358E"/>
    <w:sectPr w:rsidR="005D4042" w:rsidRPr="00DE358E" w:rsidSect="005B383D">
      <w:headerReference w:type="default" r:id="rId10"/>
      <w:footerReference w:type="default" r:id="rId11"/>
      <w:pgSz w:w="11906" w:h="16838"/>
      <w:pgMar w:top="1786" w:right="1417" w:bottom="1417" w:left="1417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503" w:rsidRDefault="00FD2503" w:rsidP="0063076E">
      <w:r>
        <w:separator/>
      </w:r>
    </w:p>
  </w:endnote>
  <w:endnote w:type="continuationSeparator" w:id="0">
    <w:p w:rsidR="00FD2503" w:rsidRDefault="00FD2503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Heavy">
    <w:altName w:val="Arial"/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Stopka"/>
    </w:pPr>
    <w:r>
      <w:rPr>
        <w:noProof/>
        <w:lang w:eastAsia="pl-PL"/>
      </w:rPr>
      <w:drawing>
        <wp:inline distT="0" distB="0" distL="0" distR="0">
          <wp:extent cx="5760720" cy="927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2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503" w:rsidRDefault="00FD2503" w:rsidP="0063076E">
      <w:r>
        <w:separator/>
      </w:r>
    </w:p>
  </w:footnote>
  <w:footnote w:type="continuationSeparator" w:id="0">
    <w:p w:rsidR="00FD2503" w:rsidRDefault="00FD2503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2503" w:rsidRDefault="00FD250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-685762</wp:posOffset>
          </wp:positionH>
          <wp:positionV relativeFrom="paragraph">
            <wp:posOffset>104178</wp:posOffset>
          </wp:positionV>
          <wp:extent cx="6858000" cy="915035"/>
          <wp:effectExtent l="0" t="0" r="0" b="0"/>
          <wp:wrapNone/>
          <wp:docPr id="2" name="Obraz 2" descr="Opis: Opis: med glow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Opis: Opis: med glow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0" cy="915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02DA1"/>
    <w:multiLevelType w:val="hybridMultilevel"/>
    <w:tmpl w:val="7E54D386"/>
    <w:lvl w:ilvl="0" w:tplc="04150001">
      <w:start w:val="1"/>
      <w:numFmt w:val="bullet"/>
      <w:lvlText w:val=""/>
      <w:lvlJc w:val="left"/>
      <w:pPr>
        <w:ind w:left="156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5A71627"/>
    <w:multiLevelType w:val="hybridMultilevel"/>
    <w:tmpl w:val="F78EB60E"/>
    <w:lvl w:ilvl="0" w:tplc="A7BA2A0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61F89"/>
    <w:multiLevelType w:val="hybridMultilevel"/>
    <w:tmpl w:val="F01A9BC0"/>
    <w:lvl w:ilvl="0" w:tplc="C178C1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C02AF6"/>
    <w:multiLevelType w:val="hybridMultilevel"/>
    <w:tmpl w:val="9F32AD2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1465293"/>
    <w:multiLevelType w:val="hybridMultilevel"/>
    <w:tmpl w:val="125A78F6"/>
    <w:lvl w:ilvl="0" w:tplc="2FD8F91A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>
    <w:nsid w:val="26EA2B75"/>
    <w:multiLevelType w:val="hybridMultilevel"/>
    <w:tmpl w:val="F23A4C36"/>
    <w:lvl w:ilvl="0" w:tplc="F3885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1A01D4"/>
    <w:multiLevelType w:val="hybridMultilevel"/>
    <w:tmpl w:val="B212F9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143020"/>
    <w:multiLevelType w:val="hybridMultilevel"/>
    <w:tmpl w:val="EB943FFE"/>
    <w:lvl w:ilvl="0" w:tplc="877E927C">
      <w:start w:val="1"/>
      <w:numFmt w:val="decimal"/>
      <w:lvlText w:val="%1)"/>
      <w:lvlJc w:val="left"/>
      <w:pPr>
        <w:ind w:left="786" w:hanging="360"/>
      </w:pPr>
      <w:rPr>
        <w:rFonts w:ascii="Verdana" w:hAnsi="Verdana" w:hint="default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5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31ED002C"/>
    <w:multiLevelType w:val="hybridMultilevel"/>
    <w:tmpl w:val="76703FF4"/>
    <w:lvl w:ilvl="0" w:tplc="A156C6FC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6C15667"/>
    <w:multiLevelType w:val="hybridMultilevel"/>
    <w:tmpl w:val="E5E4E1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D43F6"/>
    <w:multiLevelType w:val="hybridMultilevel"/>
    <w:tmpl w:val="DD720A1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E2D766E"/>
    <w:multiLevelType w:val="hybridMultilevel"/>
    <w:tmpl w:val="D4C89890"/>
    <w:lvl w:ilvl="0" w:tplc="04150011">
      <w:start w:val="1"/>
      <w:numFmt w:val="decimal"/>
      <w:lvlText w:val="%1)"/>
      <w:lvlJc w:val="left"/>
      <w:pPr>
        <w:ind w:left="1155" w:hanging="360"/>
      </w:p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1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C260E0"/>
    <w:multiLevelType w:val="hybridMultilevel"/>
    <w:tmpl w:val="E03E56A2"/>
    <w:lvl w:ilvl="0" w:tplc="FB3486F8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b w:val="0"/>
        <w:i w:val="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23">
    <w:nsid w:val="46795E45"/>
    <w:multiLevelType w:val="hybridMultilevel"/>
    <w:tmpl w:val="8BC4795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4BFB32F2"/>
    <w:multiLevelType w:val="hybridMultilevel"/>
    <w:tmpl w:val="683C5616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hint="default"/>
        <w:b/>
      </w:rPr>
    </w:lvl>
    <w:lvl w:ilvl="1" w:tplc="9F0AB286">
      <w:start w:val="1"/>
      <w:numFmt w:val="decimal"/>
      <w:lvlText w:val="%2)"/>
      <w:lvlJc w:val="left"/>
      <w:pPr>
        <w:ind w:left="1211" w:hanging="360"/>
      </w:pPr>
      <w:rPr>
        <w:rFonts w:ascii="Verdana" w:eastAsia="Times New Roman" w:hAnsi="Verdana"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459" w:hanging="180"/>
      </w:pPr>
    </w:lvl>
    <w:lvl w:ilvl="3" w:tplc="0415000F" w:tentative="1">
      <w:start w:val="1"/>
      <w:numFmt w:val="decimal"/>
      <w:lvlText w:val="%4."/>
      <w:lvlJc w:val="left"/>
      <w:pPr>
        <w:ind w:left="1179" w:hanging="360"/>
      </w:pPr>
    </w:lvl>
    <w:lvl w:ilvl="4" w:tplc="04150019" w:tentative="1">
      <w:start w:val="1"/>
      <w:numFmt w:val="lowerLetter"/>
      <w:lvlText w:val="%5."/>
      <w:lvlJc w:val="left"/>
      <w:pPr>
        <w:ind w:left="1899" w:hanging="360"/>
      </w:pPr>
    </w:lvl>
    <w:lvl w:ilvl="5" w:tplc="0415001B" w:tentative="1">
      <w:start w:val="1"/>
      <w:numFmt w:val="lowerRoman"/>
      <w:lvlText w:val="%6."/>
      <w:lvlJc w:val="right"/>
      <w:pPr>
        <w:ind w:left="2619" w:hanging="180"/>
      </w:pPr>
    </w:lvl>
    <w:lvl w:ilvl="6" w:tplc="0415000F" w:tentative="1">
      <w:start w:val="1"/>
      <w:numFmt w:val="decimal"/>
      <w:lvlText w:val="%7."/>
      <w:lvlJc w:val="left"/>
      <w:pPr>
        <w:ind w:left="3339" w:hanging="360"/>
      </w:pPr>
    </w:lvl>
    <w:lvl w:ilvl="7" w:tplc="04150019" w:tentative="1">
      <w:start w:val="1"/>
      <w:numFmt w:val="lowerLetter"/>
      <w:lvlText w:val="%8."/>
      <w:lvlJc w:val="left"/>
      <w:pPr>
        <w:ind w:left="4059" w:hanging="360"/>
      </w:pPr>
    </w:lvl>
    <w:lvl w:ilvl="8" w:tplc="0415001B" w:tentative="1">
      <w:start w:val="1"/>
      <w:numFmt w:val="lowerRoman"/>
      <w:lvlText w:val="%9."/>
      <w:lvlJc w:val="right"/>
      <w:pPr>
        <w:ind w:left="4779" w:hanging="180"/>
      </w:pPr>
    </w:lvl>
  </w:abstractNum>
  <w:abstractNum w:abstractNumId="25">
    <w:nsid w:val="4D70038F"/>
    <w:multiLevelType w:val="hybridMultilevel"/>
    <w:tmpl w:val="5608F79C"/>
    <w:lvl w:ilvl="0" w:tplc="04150001">
      <w:start w:val="1"/>
      <w:numFmt w:val="bullet"/>
      <w:lvlText w:val=""/>
      <w:lvlJc w:val="left"/>
      <w:pPr>
        <w:ind w:left="10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26">
    <w:nsid w:val="55AB36E6"/>
    <w:multiLevelType w:val="hybridMultilevel"/>
    <w:tmpl w:val="B3487AD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5C8C3FFD"/>
    <w:multiLevelType w:val="hybridMultilevel"/>
    <w:tmpl w:val="12D035B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180F2F"/>
    <w:multiLevelType w:val="hybridMultilevel"/>
    <w:tmpl w:val="27540FC4"/>
    <w:lvl w:ilvl="0" w:tplc="159C855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50B833A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1F0EBB"/>
    <w:multiLevelType w:val="hybridMultilevel"/>
    <w:tmpl w:val="8158B2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1">
    <w:nsid w:val="755E729A"/>
    <w:multiLevelType w:val="hybridMultilevel"/>
    <w:tmpl w:val="5E124228"/>
    <w:lvl w:ilvl="0" w:tplc="DF381B12">
      <w:start w:val="1"/>
      <w:numFmt w:val="lowerLetter"/>
      <w:pStyle w:val="Listapunktowana3"/>
      <w:lvlText w:val="%1)"/>
      <w:lvlJc w:val="left"/>
      <w:pPr>
        <w:ind w:left="1004" w:hanging="360"/>
      </w:pPr>
      <w:rPr>
        <w:rFonts w:hint="default"/>
      </w:rPr>
    </w:lvl>
    <w:lvl w:ilvl="1" w:tplc="23DE6086" w:tentative="1">
      <w:start w:val="1"/>
      <w:numFmt w:val="lowerLetter"/>
      <w:lvlText w:val="%2."/>
      <w:lvlJc w:val="left"/>
      <w:pPr>
        <w:ind w:left="1724" w:hanging="360"/>
      </w:pPr>
    </w:lvl>
    <w:lvl w:ilvl="2" w:tplc="D6F2B19A" w:tentative="1">
      <w:start w:val="1"/>
      <w:numFmt w:val="lowerRoman"/>
      <w:lvlText w:val="%3."/>
      <w:lvlJc w:val="right"/>
      <w:pPr>
        <w:ind w:left="2444" w:hanging="180"/>
      </w:pPr>
    </w:lvl>
    <w:lvl w:ilvl="3" w:tplc="64940DFE" w:tentative="1">
      <w:start w:val="1"/>
      <w:numFmt w:val="decimal"/>
      <w:lvlText w:val="%4."/>
      <w:lvlJc w:val="left"/>
      <w:pPr>
        <w:ind w:left="3164" w:hanging="360"/>
      </w:pPr>
    </w:lvl>
    <w:lvl w:ilvl="4" w:tplc="B64E652A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>
    <w:nsid w:val="78AE753A"/>
    <w:multiLevelType w:val="hybridMultilevel"/>
    <w:tmpl w:val="2ADA64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25"/>
  </w:num>
  <w:num w:numId="4">
    <w:abstractNumId w:val="28"/>
  </w:num>
  <w:num w:numId="5">
    <w:abstractNumId w:val="11"/>
  </w:num>
  <w:num w:numId="6">
    <w:abstractNumId w:val="12"/>
  </w:num>
  <w:num w:numId="7">
    <w:abstractNumId w:val="6"/>
  </w:num>
  <w:num w:numId="8">
    <w:abstractNumId w:val="8"/>
  </w:num>
  <w:num w:numId="9">
    <w:abstractNumId w:val="19"/>
  </w:num>
  <w:num w:numId="10">
    <w:abstractNumId w:val="13"/>
  </w:num>
  <w:num w:numId="11">
    <w:abstractNumId w:val="14"/>
  </w:num>
  <w:num w:numId="12">
    <w:abstractNumId w:val="27"/>
  </w:num>
  <w:num w:numId="13">
    <w:abstractNumId w:val="20"/>
  </w:num>
  <w:num w:numId="14">
    <w:abstractNumId w:val="21"/>
  </w:num>
  <w:num w:numId="15">
    <w:abstractNumId w:val="15"/>
  </w:num>
  <w:num w:numId="16">
    <w:abstractNumId w:val="30"/>
  </w:num>
  <w:num w:numId="17">
    <w:abstractNumId w:val="24"/>
  </w:num>
  <w:num w:numId="18">
    <w:abstractNumId w:val="31"/>
  </w:num>
  <w:num w:numId="19">
    <w:abstractNumId w:val="7"/>
  </w:num>
  <w:num w:numId="20">
    <w:abstractNumId w:val="1"/>
  </w:num>
  <w:num w:numId="21">
    <w:abstractNumId w:val="9"/>
  </w:num>
  <w:num w:numId="22">
    <w:abstractNumId w:val="5"/>
  </w:num>
  <w:num w:numId="23">
    <w:abstractNumId w:val="16"/>
  </w:num>
  <w:num w:numId="24">
    <w:abstractNumId w:val="29"/>
  </w:num>
  <w:num w:numId="25">
    <w:abstractNumId w:val="10"/>
  </w:num>
  <w:num w:numId="26">
    <w:abstractNumId w:val="3"/>
  </w:num>
  <w:num w:numId="27">
    <w:abstractNumId w:val="22"/>
  </w:num>
  <w:num w:numId="28">
    <w:abstractNumId w:val="18"/>
  </w:num>
  <w:num w:numId="29">
    <w:abstractNumId w:val="23"/>
  </w:num>
  <w:num w:numId="30">
    <w:abstractNumId w:val="4"/>
  </w:num>
  <w:num w:numId="31">
    <w:abstractNumId w:val="32"/>
  </w:num>
  <w:num w:numId="32">
    <w:abstractNumId w:val="2"/>
  </w:num>
  <w:num w:numId="33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51788"/>
    <w:rsid w:val="00081BF6"/>
    <w:rsid w:val="000A0339"/>
    <w:rsid w:val="001355FF"/>
    <w:rsid w:val="00157D06"/>
    <w:rsid w:val="0016753F"/>
    <w:rsid w:val="001728DA"/>
    <w:rsid w:val="00173F56"/>
    <w:rsid w:val="001E41DE"/>
    <w:rsid w:val="00224070"/>
    <w:rsid w:val="002773FF"/>
    <w:rsid w:val="002B76AE"/>
    <w:rsid w:val="002F3A71"/>
    <w:rsid w:val="002F42D0"/>
    <w:rsid w:val="00327EE8"/>
    <w:rsid w:val="003511A8"/>
    <w:rsid w:val="003D36E1"/>
    <w:rsid w:val="003E139C"/>
    <w:rsid w:val="003E3C3F"/>
    <w:rsid w:val="003F0726"/>
    <w:rsid w:val="00411D2F"/>
    <w:rsid w:val="00430F27"/>
    <w:rsid w:val="004613DF"/>
    <w:rsid w:val="004F4F8E"/>
    <w:rsid w:val="00500C30"/>
    <w:rsid w:val="00506793"/>
    <w:rsid w:val="00550FA6"/>
    <w:rsid w:val="00582F9B"/>
    <w:rsid w:val="005A606E"/>
    <w:rsid w:val="005B383D"/>
    <w:rsid w:val="005C12BD"/>
    <w:rsid w:val="005C73F3"/>
    <w:rsid w:val="005D4042"/>
    <w:rsid w:val="005E4B2D"/>
    <w:rsid w:val="0063076E"/>
    <w:rsid w:val="00642DB4"/>
    <w:rsid w:val="00695544"/>
    <w:rsid w:val="006B1092"/>
    <w:rsid w:val="006C5874"/>
    <w:rsid w:val="006E1BEA"/>
    <w:rsid w:val="007146E1"/>
    <w:rsid w:val="007603E4"/>
    <w:rsid w:val="00767AF8"/>
    <w:rsid w:val="00777389"/>
    <w:rsid w:val="00790AAC"/>
    <w:rsid w:val="00792FCB"/>
    <w:rsid w:val="007F22BB"/>
    <w:rsid w:val="007F7D6B"/>
    <w:rsid w:val="00842E8E"/>
    <w:rsid w:val="008716CB"/>
    <w:rsid w:val="00882633"/>
    <w:rsid w:val="0090678B"/>
    <w:rsid w:val="00915C1A"/>
    <w:rsid w:val="00972FEC"/>
    <w:rsid w:val="009952B2"/>
    <w:rsid w:val="009B67AD"/>
    <w:rsid w:val="009C224B"/>
    <w:rsid w:val="009C6CA0"/>
    <w:rsid w:val="00A05633"/>
    <w:rsid w:val="00A746D4"/>
    <w:rsid w:val="00A93979"/>
    <w:rsid w:val="00AA6A07"/>
    <w:rsid w:val="00B06D23"/>
    <w:rsid w:val="00B16D7C"/>
    <w:rsid w:val="00B97500"/>
    <w:rsid w:val="00C31AB5"/>
    <w:rsid w:val="00C31EB4"/>
    <w:rsid w:val="00CA3586"/>
    <w:rsid w:val="00CA704A"/>
    <w:rsid w:val="00CB05F0"/>
    <w:rsid w:val="00CC2CAA"/>
    <w:rsid w:val="00CC4094"/>
    <w:rsid w:val="00D033E9"/>
    <w:rsid w:val="00D102DD"/>
    <w:rsid w:val="00D21A54"/>
    <w:rsid w:val="00D31AD0"/>
    <w:rsid w:val="00D51624"/>
    <w:rsid w:val="00DB70F0"/>
    <w:rsid w:val="00DC5020"/>
    <w:rsid w:val="00DE358E"/>
    <w:rsid w:val="00DE5828"/>
    <w:rsid w:val="00DF3B51"/>
    <w:rsid w:val="00E206DF"/>
    <w:rsid w:val="00E45238"/>
    <w:rsid w:val="00EA1C26"/>
    <w:rsid w:val="00EA27F0"/>
    <w:rsid w:val="00EC093B"/>
    <w:rsid w:val="00EC43DD"/>
    <w:rsid w:val="00ED514C"/>
    <w:rsid w:val="00F025E6"/>
    <w:rsid w:val="00F21131"/>
    <w:rsid w:val="00F76A41"/>
    <w:rsid w:val="00FB1BB1"/>
    <w:rsid w:val="00FD2503"/>
    <w:rsid w:val="00FF4BD5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358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Nagwek1">
    <w:name w:val="heading 1"/>
    <w:basedOn w:val="Normalny"/>
    <w:next w:val="Normalny"/>
    <w:link w:val="Nagwek1Znak"/>
    <w:qFormat/>
    <w:rsid w:val="00790AAC"/>
    <w:pPr>
      <w:keepNext/>
      <w:outlineLvl w:val="0"/>
    </w:pPr>
    <w:rPr>
      <w:rFonts w:eastAsia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790AAC"/>
    <w:pPr>
      <w:keepNext/>
      <w:outlineLvl w:val="1"/>
    </w:pPr>
    <w:rPr>
      <w:rFonts w:eastAsia="Times New Roman"/>
      <w:b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790AAC"/>
    <w:pPr>
      <w:keepNext/>
      <w:spacing w:before="240" w:after="60" w:line="276" w:lineRule="auto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90A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790AA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790AA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790AA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90AA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90AA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nhideWhenUsed/>
    <w:rsid w:val="0063076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</w:rPr>
  </w:style>
  <w:style w:type="character" w:customStyle="1" w:styleId="StopkaZnak">
    <w:name w:val="Stopka Znak"/>
    <w:basedOn w:val="Domylnaczcionkaakapitu"/>
    <w:link w:val="Stopka"/>
    <w:rsid w:val="0063076E"/>
  </w:style>
  <w:style w:type="paragraph" w:styleId="Akapitzlist">
    <w:name w:val="List Paragraph"/>
    <w:basedOn w:val="Normalny"/>
    <w:qFormat/>
    <w:rsid w:val="001675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90AAC"/>
    <w:pPr>
      <w:spacing w:after="120" w:line="276" w:lineRule="auto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90AAC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790A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790AAC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90AA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790A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90AA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790AA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"/>
    <w:rsid w:val="00790A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rsid w:val="00790AA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paragraph" w:customStyle="1" w:styleId="Default">
    <w:name w:val="Default"/>
    <w:rsid w:val="00790AA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Osignicie">
    <w:name w:val="Osiągnięcie"/>
    <w:basedOn w:val="Tekstpodstawowy"/>
    <w:rsid w:val="00790AAC"/>
    <w:pPr>
      <w:tabs>
        <w:tab w:val="clear" w:pos="900"/>
      </w:tabs>
      <w:suppressAutoHyphens/>
      <w:spacing w:after="60" w:line="100" w:lineRule="atLeast"/>
      <w:ind w:right="-16"/>
      <w:jc w:val="left"/>
    </w:pPr>
    <w:rPr>
      <w:sz w:val="20"/>
      <w:szCs w:val="20"/>
      <w:lang w:eastAsia="ar-SA"/>
    </w:rPr>
  </w:style>
  <w:style w:type="paragraph" w:customStyle="1" w:styleId="Nazwaprzedsibiorstwa">
    <w:name w:val="Nazwa przedsiębiorstwa"/>
    <w:basedOn w:val="Normalny"/>
    <w:next w:val="Normalny"/>
    <w:rsid w:val="00790AAC"/>
    <w:pPr>
      <w:tabs>
        <w:tab w:val="left" w:pos="1809"/>
        <w:tab w:val="left" w:pos="2375"/>
        <w:tab w:val="right" w:pos="6629"/>
      </w:tabs>
      <w:suppressAutoHyphens/>
      <w:spacing w:before="220" w:after="40" w:line="220" w:lineRule="atLeast"/>
      <w:ind w:right="-360"/>
    </w:pPr>
    <w:rPr>
      <w:rFonts w:eastAsia="Times New Roman"/>
      <w:sz w:val="20"/>
      <w:szCs w:val="20"/>
      <w:lang w:eastAsia="ar-SA"/>
    </w:rPr>
  </w:style>
  <w:style w:type="paragraph" w:customStyle="1" w:styleId="Stanowisko">
    <w:name w:val="Stanowisko"/>
    <w:next w:val="Osignicie"/>
    <w:rsid w:val="00790AAC"/>
    <w:pPr>
      <w:suppressAutoHyphens/>
      <w:spacing w:after="40" w:line="220" w:lineRule="atLeast"/>
    </w:pPr>
    <w:rPr>
      <w:rFonts w:ascii="Arial" w:eastAsia="Arial" w:hAnsi="Arial" w:cs="Times New Roman"/>
      <w:b/>
      <w:spacing w:val="-10"/>
      <w:sz w:val="20"/>
      <w:szCs w:val="20"/>
      <w:lang w:val="en-US" w:eastAsia="ar-SA"/>
    </w:rPr>
  </w:style>
  <w:style w:type="character" w:customStyle="1" w:styleId="st">
    <w:name w:val="st"/>
    <w:basedOn w:val="Domylnaczcionkaakapitu"/>
    <w:rsid w:val="00790AAC"/>
  </w:style>
  <w:style w:type="character" w:styleId="Uwydatnienie">
    <w:name w:val="Emphasis"/>
    <w:basedOn w:val="Domylnaczcionkaakapitu"/>
    <w:uiPriority w:val="20"/>
    <w:qFormat/>
    <w:rsid w:val="00790AAC"/>
    <w:rPr>
      <w:i/>
      <w:i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90AA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90AAC"/>
  </w:style>
  <w:style w:type="paragraph" w:styleId="Lista">
    <w:name w:val="List"/>
    <w:basedOn w:val="Normalny"/>
    <w:rsid w:val="00790AAC"/>
    <w:pPr>
      <w:ind w:left="283" w:hanging="283"/>
    </w:pPr>
    <w:rPr>
      <w:rFonts w:eastAsia="Times New Roman"/>
      <w:szCs w:val="24"/>
      <w:lang w:eastAsia="pl-PL"/>
    </w:rPr>
  </w:style>
  <w:style w:type="paragraph" w:styleId="Bezodstpw">
    <w:name w:val="No Spacing"/>
    <w:uiPriority w:val="1"/>
    <w:qFormat/>
    <w:rsid w:val="00790AAC"/>
    <w:pPr>
      <w:spacing w:after="0" w:line="240" w:lineRule="auto"/>
    </w:pPr>
  </w:style>
  <w:style w:type="character" w:styleId="Pogrubienie">
    <w:name w:val="Strong"/>
    <w:qFormat/>
    <w:rsid w:val="00790AAC"/>
    <w:rPr>
      <w:b/>
      <w:bCs/>
    </w:rPr>
  </w:style>
  <w:style w:type="paragraph" w:styleId="Tytu">
    <w:name w:val="Title"/>
    <w:basedOn w:val="Normalny"/>
    <w:next w:val="Podtytu"/>
    <w:link w:val="TytuZnak"/>
    <w:qFormat/>
    <w:rsid w:val="00790AAC"/>
    <w:pPr>
      <w:suppressAutoHyphens/>
      <w:jc w:val="center"/>
    </w:pPr>
    <w:rPr>
      <w:rFonts w:eastAsia="Times New Roman"/>
      <w:b/>
      <w:bCs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790AA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qFormat/>
    <w:rsid w:val="00790AAC"/>
    <w:pPr>
      <w:spacing w:after="60" w:line="276" w:lineRule="auto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PodtytuZnak">
    <w:name w:val="Podtytuł Znak"/>
    <w:basedOn w:val="Domylnaczcionkaakapitu"/>
    <w:link w:val="Podtytu"/>
    <w:rsid w:val="00790AAC"/>
    <w:rPr>
      <w:rFonts w:ascii="Cambria" w:eastAsia="Times New Roman" w:hAnsi="Cambria"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790AAC"/>
    <w:pPr>
      <w:suppressAutoHyphens/>
      <w:spacing w:after="120" w:line="480" w:lineRule="auto"/>
      <w:ind w:left="283"/>
    </w:pPr>
    <w:rPr>
      <w:rFonts w:eastAsia="Times New Roman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90AA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790AAC"/>
    <w:pPr>
      <w:spacing w:after="120" w:line="480" w:lineRule="auto"/>
    </w:pPr>
    <w:rPr>
      <w:rFonts w:eastAsia="Times New Roman"/>
      <w:sz w:val="2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790AAC"/>
    <w:rPr>
      <w:rFonts w:ascii="Times New Roman" w:eastAsia="Times New Roman" w:hAnsi="Times New Roman" w:cs="Times New Roman"/>
      <w:sz w:val="28"/>
      <w:szCs w:val="20"/>
    </w:rPr>
  </w:style>
  <w:style w:type="character" w:styleId="Hipercze">
    <w:name w:val="Hyperlink"/>
    <w:uiPriority w:val="99"/>
    <w:unhideWhenUsed/>
    <w:rsid w:val="00790AA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790AAC"/>
    <w:pPr>
      <w:spacing w:before="94" w:after="94"/>
    </w:pPr>
    <w:rPr>
      <w:rFonts w:eastAsia="Times New Roman"/>
      <w:szCs w:val="24"/>
      <w:lang w:eastAsia="pl-PL"/>
    </w:rPr>
  </w:style>
  <w:style w:type="paragraph" w:customStyle="1" w:styleId="pkt">
    <w:name w:val="pkt"/>
    <w:basedOn w:val="Normalny"/>
    <w:rsid w:val="00790AAC"/>
    <w:pPr>
      <w:spacing w:before="60" w:after="60"/>
      <w:ind w:left="851" w:hanging="295"/>
      <w:jc w:val="both"/>
    </w:pPr>
    <w:rPr>
      <w:rFonts w:eastAsia="Times New Roman"/>
      <w:szCs w:val="20"/>
      <w:lang w:eastAsia="pl-PL"/>
    </w:rPr>
  </w:style>
  <w:style w:type="character" w:customStyle="1" w:styleId="kolor">
    <w:name w:val="kolor"/>
    <w:basedOn w:val="Domylnaczcionkaakapitu"/>
    <w:rsid w:val="00790AAC"/>
  </w:style>
  <w:style w:type="paragraph" w:customStyle="1" w:styleId="contenttitle">
    <w:name w:val="contenttitle"/>
    <w:basedOn w:val="Normalny"/>
    <w:rsid w:val="00790AAC"/>
    <w:pPr>
      <w:spacing w:before="100" w:beforeAutospacing="1" w:after="100" w:afterAutospacing="1"/>
    </w:pPr>
    <w:rPr>
      <w:rFonts w:eastAsia="Times New Roman"/>
      <w:szCs w:val="24"/>
      <w:lang w:eastAsia="pl-PL"/>
    </w:rPr>
  </w:style>
  <w:style w:type="character" w:customStyle="1" w:styleId="concupourbloc">
    <w:name w:val="concupourbloc"/>
    <w:basedOn w:val="Domylnaczcionkaakapitu"/>
    <w:rsid w:val="00790AAC"/>
  </w:style>
  <w:style w:type="character" w:customStyle="1" w:styleId="concupourkeyword">
    <w:name w:val="concupourkeyword"/>
    <w:basedOn w:val="Domylnaczcionkaakapitu"/>
    <w:rsid w:val="00790AAC"/>
  </w:style>
  <w:style w:type="character" w:customStyle="1" w:styleId="concupourtext">
    <w:name w:val="concupourtext"/>
    <w:basedOn w:val="Domylnaczcionkaakapitu"/>
    <w:rsid w:val="00790AAC"/>
  </w:style>
  <w:style w:type="character" w:styleId="Wyrnieniedelikatne">
    <w:name w:val="Subtle Emphasis"/>
    <w:basedOn w:val="Domylnaczcionkaakapitu"/>
    <w:uiPriority w:val="19"/>
    <w:qFormat/>
    <w:rsid w:val="00790AAC"/>
    <w:rPr>
      <w:i/>
      <w:iCs/>
      <w:color w:val="808080" w:themeColor="text1" w:themeTint="7F"/>
    </w:rPr>
  </w:style>
  <w:style w:type="paragraph" w:customStyle="1" w:styleId="ProPublico1">
    <w:name w:val="ProPublico1"/>
    <w:basedOn w:val="Normalny"/>
    <w:rsid w:val="00790AAC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rsid w:val="00790AAC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paragraph" w:customStyle="1" w:styleId="ust">
    <w:name w:val="ust"/>
    <w:rsid w:val="00790AAC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790AAC"/>
    <w:pPr>
      <w:suppressAutoHyphens/>
      <w:spacing w:line="360" w:lineRule="auto"/>
      <w:jc w:val="center"/>
    </w:pPr>
    <w:rPr>
      <w:rFonts w:ascii="Arial" w:eastAsia="Times New Roman" w:hAnsi="Arial" w:cs="Arial"/>
      <w:b/>
      <w:bCs/>
      <w:sz w:val="22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790AAC"/>
    <w:pPr>
      <w:suppressAutoHyphens/>
      <w:ind w:left="720" w:hanging="720"/>
    </w:pPr>
    <w:rPr>
      <w:rFonts w:eastAsia="Times New Roman"/>
      <w:szCs w:val="24"/>
      <w:lang w:eastAsia="ar-SA"/>
    </w:rPr>
  </w:style>
  <w:style w:type="character" w:customStyle="1" w:styleId="apple-converted-space">
    <w:name w:val="apple-converted-space"/>
    <w:basedOn w:val="Domylnaczcionkaakapitu"/>
    <w:rsid w:val="00790AAC"/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90AAC"/>
    <w:rPr>
      <w:rFonts w:ascii="Calibri" w:hAnsi="Calibri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790AAC"/>
    <w:rPr>
      <w:rFonts w:ascii="Calibri" w:hAnsi="Calibri"/>
      <w:szCs w:val="21"/>
    </w:rPr>
  </w:style>
  <w:style w:type="character" w:customStyle="1" w:styleId="ZwykytekstZnak1">
    <w:name w:val="Zwykły tekst Znak1"/>
    <w:basedOn w:val="Domylnaczcionkaakapitu"/>
    <w:uiPriority w:val="99"/>
    <w:semiHidden/>
    <w:rsid w:val="00790AAC"/>
    <w:rPr>
      <w:rFonts w:ascii="Consolas" w:hAnsi="Consolas"/>
      <w:sz w:val="21"/>
      <w:szCs w:val="21"/>
    </w:rPr>
  </w:style>
  <w:style w:type="paragraph" w:styleId="Listapunktowana3">
    <w:name w:val="List Bullet 3"/>
    <w:basedOn w:val="Normalny"/>
    <w:autoRedefine/>
    <w:semiHidden/>
    <w:rsid w:val="00790AAC"/>
    <w:pPr>
      <w:numPr>
        <w:numId w:val="18"/>
      </w:numPr>
      <w:spacing w:after="120"/>
      <w:jc w:val="both"/>
    </w:pPr>
    <w:rPr>
      <w:rFonts w:ascii="Arial Narrow" w:eastAsia="Times New Roman" w:hAnsi="Arial Narrow" w:cs="Arial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90AAC"/>
    <w:rPr>
      <w:rFonts w:ascii="Times New Roman" w:hAnsi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90AAC"/>
    <w:rPr>
      <w:sz w:val="20"/>
      <w:szCs w:val="20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790AAC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0AAC"/>
    <w:rPr>
      <w:rFonts w:asciiTheme="minorHAnsi" w:eastAsiaTheme="minorEastAsia" w:hAnsiTheme="minorHAnsi" w:cstheme="minorBidi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0AAC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0AAC"/>
    <w:rPr>
      <w:vertAlign w:val="superscript"/>
    </w:rPr>
  </w:style>
  <w:style w:type="table" w:styleId="Tabela-Siatka">
    <w:name w:val="Table Grid"/>
    <w:basedOn w:val="Standardowy"/>
    <w:uiPriority w:val="59"/>
    <w:rsid w:val="00790AA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">
    <w:name w:val="Bez listy1"/>
    <w:next w:val="Bezlisty"/>
    <w:uiPriority w:val="99"/>
    <w:semiHidden/>
    <w:unhideWhenUsed/>
    <w:rsid w:val="00FD2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47338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769C3-3421-4A68-9727-1E0F1B404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Jowita Jakóbik</cp:lastModifiedBy>
  <cp:revision>4</cp:revision>
  <cp:lastPrinted>2017-02-23T14:40:00Z</cp:lastPrinted>
  <dcterms:created xsi:type="dcterms:W3CDTF">2017-02-23T14:26:00Z</dcterms:created>
  <dcterms:modified xsi:type="dcterms:W3CDTF">2017-02-23T14:42:00Z</dcterms:modified>
</cp:coreProperties>
</file>